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C4" w:rsidRDefault="008D45C4" w:rsidP="008D45C4">
      <w:pPr>
        <w:pStyle w:val="NormalWeb"/>
        <w:jc w:val="both"/>
        <w:rPr>
          <w:rFonts w:ascii="Monotype Corsiva" w:hAnsi="Monotype Corsiva"/>
          <w:color w:val="800080"/>
          <w:sz w:val="56"/>
          <w:szCs w:val="56"/>
        </w:rPr>
      </w:pPr>
    </w:p>
    <w:p w:rsidR="008D45C4" w:rsidRDefault="008D45C4" w:rsidP="008D45C4">
      <w:pPr>
        <w:pStyle w:val="Titre2"/>
        <w:jc w:val="both"/>
        <w:rPr>
          <w:rFonts w:ascii="Verdana" w:hAnsi="Verdana"/>
          <w:color w:val="FA7205"/>
        </w:rPr>
      </w:pPr>
      <w:r>
        <w:rPr>
          <w:rFonts w:ascii="Verdana" w:hAnsi="Verdana"/>
          <w:color w:val="FA7205"/>
        </w:rPr>
        <w:t xml:space="preserve">Qu'est ce que le Yoga de l'énergie ? </w:t>
      </w:r>
    </w:p>
    <w:p w:rsidR="008D45C4" w:rsidRDefault="008D45C4" w:rsidP="008D45C4">
      <w:pPr>
        <w:pStyle w:val="Titre2"/>
        <w:jc w:val="both"/>
        <w:rPr>
          <w:rFonts w:ascii="Verdana" w:hAnsi="Verdana"/>
          <w:color w:val="FA7205"/>
          <w:sz w:val="27"/>
          <w:szCs w:val="27"/>
        </w:rPr>
      </w:pPr>
      <w:r>
        <w:rPr>
          <w:rFonts w:ascii="Verdana" w:hAnsi="Verdana"/>
          <w:color w:val="FA7205"/>
        </w:rPr>
        <w:t>« Là où la pensée va, l’énergie va » « Roger Clerc</w:t>
      </w:r>
    </w:p>
    <w:p w:rsidR="008D45C4" w:rsidRPr="009360E8" w:rsidRDefault="008D45C4" w:rsidP="008D45C4">
      <w:pPr>
        <w:jc w:val="both"/>
        <w:rPr>
          <w:rFonts w:ascii="Verdana" w:hAnsi="Verdana"/>
          <w:color w:val="000000" w:themeColor="text1"/>
          <w:sz w:val="18"/>
          <w:szCs w:val="18"/>
        </w:rPr>
      </w:pPr>
    </w:p>
    <w:p w:rsidR="008D45C4" w:rsidRPr="009360E8" w:rsidRDefault="008D45C4" w:rsidP="008D45C4">
      <w:pPr>
        <w:pStyle w:val="NormalWeb"/>
        <w:jc w:val="both"/>
        <w:rPr>
          <w:rFonts w:ascii="Verdana" w:hAnsi="Verdana"/>
          <w:color w:val="000000" w:themeColor="text1"/>
          <w:sz w:val="18"/>
          <w:szCs w:val="18"/>
        </w:rPr>
      </w:pPr>
      <w:r w:rsidRPr="009360E8">
        <w:rPr>
          <w:rFonts w:ascii="Verdana" w:hAnsi="Verdana"/>
          <w:color w:val="000000" w:themeColor="text1"/>
        </w:rPr>
        <w:t xml:space="preserve">Le </w:t>
      </w:r>
      <w:r w:rsidRPr="009360E8">
        <w:rPr>
          <w:rStyle w:val="lev"/>
          <w:rFonts w:ascii="Verdana" w:hAnsi="Verdana"/>
          <w:color w:val="000000" w:themeColor="text1"/>
        </w:rPr>
        <w:t>Hatha yoga</w:t>
      </w:r>
      <w:r w:rsidRPr="009360E8">
        <w:rPr>
          <w:rFonts w:ascii="Verdana" w:hAnsi="Verdana"/>
          <w:color w:val="000000" w:themeColor="text1"/>
        </w:rPr>
        <w:t xml:space="preserve"> part du corps physique comme point d'ancrage pour développer une harmonie intérieure aussi bien sur le plan physique que psychique.</w:t>
      </w:r>
    </w:p>
    <w:p w:rsidR="008D45C4" w:rsidRPr="009360E8" w:rsidRDefault="008D45C4" w:rsidP="008D45C4">
      <w:pPr>
        <w:pStyle w:val="NormalWeb"/>
        <w:spacing w:after="240" w:afterAutospacing="0"/>
        <w:jc w:val="both"/>
        <w:rPr>
          <w:rFonts w:ascii="Verdana" w:hAnsi="Verdana"/>
          <w:color w:val="000000" w:themeColor="text1"/>
        </w:rPr>
      </w:pPr>
      <w:r w:rsidRPr="009360E8">
        <w:rPr>
          <w:rFonts w:ascii="Verdana" w:hAnsi="Verdana"/>
          <w:color w:val="000000" w:themeColor="text1"/>
        </w:rPr>
        <w:t>Ce qui caractérise la technique propre au </w:t>
      </w:r>
      <w:r w:rsidRPr="009360E8">
        <w:rPr>
          <w:rStyle w:val="lev"/>
          <w:rFonts w:ascii="Verdana" w:hAnsi="Verdana"/>
          <w:color w:val="000000" w:themeColor="text1"/>
        </w:rPr>
        <w:t>yoga de l'énergie</w:t>
      </w:r>
      <w:r w:rsidRPr="009360E8">
        <w:rPr>
          <w:rFonts w:ascii="Verdana" w:hAnsi="Verdana"/>
          <w:color w:val="000000" w:themeColor="text1"/>
        </w:rPr>
        <w:t xml:space="preserve"> est :</w:t>
      </w:r>
    </w:p>
    <w:p w:rsidR="008D45C4" w:rsidRPr="009360E8" w:rsidRDefault="008D45C4" w:rsidP="008D45C4">
      <w:pPr>
        <w:pStyle w:val="NormalWeb"/>
        <w:spacing w:after="240" w:afterAutospacing="0"/>
        <w:jc w:val="both"/>
        <w:rPr>
          <w:rFonts w:ascii="Verdana" w:hAnsi="Verdana"/>
          <w:color w:val="000000" w:themeColor="text1"/>
        </w:rPr>
      </w:pPr>
      <w:r w:rsidRPr="009360E8">
        <w:rPr>
          <w:rFonts w:ascii="Verdana" w:hAnsi="Verdana"/>
          <w:color w:val="000000" w:themeColor="text1"/>
        </w:rPr>
        <w:t> . La mise en évidence de la relation geste - respiration : en faisant prévaloir les sensations sur l'intellect,</w:t>
      </w:r>
    </w:p>
    <w:p w:rsidR="008D45C4" w:rsidRPr="009360E8" w:rsidRDefault="008D45C4" w:rsidP="008D45C4">
      <w:pPr>
        <w:pStyle w:val="NormalWeb"/>
        <w:spacing w:after="240" w:afterAutospacing="0"/>
        <w:jc w:val="both"/>
        <w:rPr>
          <w:rFonts w:ascii="Verdana" w:hAnsi="Verdana"/>
          <w:color w:val="000000" w:themeColor="text1"/>
          <w:sz w:val="18"/>
          <w:szCs w:val="18"/>
        </w:rPr>
      </w:pPr>
      <w:r w:rsidRPr="009360E8">
        <w:rPr>
          <w:rFonts w:ascii="Verdana" w:hAnsi="Verdana"/>
          <w:color w:val="000000" w:themeColor="text1"/>
        </w:rPr>
        <w:t xml:space="preserve"> . L'importance du regard intérieur : prise de conscience de l'énergie générée par le déplacement de la conscience, de la pensée dans le corps, ambiances intérieures générées par les postures. </w:t>
      </w:r>
    </w:p>
    <w:p w:rsidR="008D45C4" w:rsidRPr="009360E8" w:rsidRDefault="008D45C4" w:rsidP="008D45C4">
      <w:pPr>
        <w:pStyle w:val="NormalWeb"/>
        <w:jc w:val="both"/>
        <w:rPr>
          <w:rFonts w:ascii="Verdana" w:hAnsi="Verdana"/>
          <w:color w:val="000000" w:themeColor="text1"/>
          <w:sz w:val="18"/>
          <w:szCs w:val="18"/>
        </w:rPr>
      </w:pPr>
      <w:r w:rsidRPr="009360E8">
        <w:rPr>
          <w:rFonts w:ascii="Verdana" w:hAnsi="Verdana"/>
          <w:color w:val="000000" w:themeColor="text1"/>
        </w:rPr>
        <w:t xml:space="preserve">On considère Lucien Ferrer (1901-1964) comme l'instigateur du </w:t>
      </w:r>
      <w:r w:rsidRPr="009360E8">
        <w:rPr>
          <w:rStyle w:val="lev"/>
          <w:rFonts w:ascii="Verdana" w:hAnsi="Verdana"/>
          <w:color w:val="000000" w:themeColor="text1"/>
        </w:rPr>
        <w:t>yoga de l'énergie</w:t>
      </w:r>
      <w:r w:rsidRPr="009360E8">
        <w:rPr>
          <w:rFonts w:ascii="Verdana" w:hAnsi="Verdana"/>
          <w:color w:val="000000" w:themeColor="text1"/>
        </w:rPr>
        <w:t xml:space="preserve"> en France.</w:t>
      </w:r>
      <w:r w:rsidRPr="009360E8">
        <w:rPr>
          <w:rFonts w:ascii="Verdana" w:hAnsi="Verdana"/>
          <w:color w:val="000000" w:themeColor="text1"/>
          <w:sz w:val="18"/>
          <w:szCs w:val="18"/>
        </w:rPr>
        <w:t xml:space="preserve"> </w:t>
      </w:r>
      <w:r w:rsidRPr="009360E8">
        <w:rPr>
          <w:rFonts w:ascii="Verdana" w:hAnsi="Verdana"/>
          <w:color w:val="000000" w:themeColor="text1"/>
        </w:rPr>
        <w:t>Il se serait</w:t>
      </w:r>
      <w:r w:rsidRPr="009360E8">
        <w:rPr>
          <w:rFonts w:ascii="Verdana" w:hAnsi="Verdana"/>
          <w:color w:val="000000" w:themeColor="text1"/>
          <w:sz w:val="18"/>
          <w:szCs w:val="18"/>
        </w:rPr>
        <w:t xml:space="preserve">  </w:t>
      </w:r>
      <w:r w:rsidRPr="009360E8">
        <w:rPr>
          <w:rFonts w:ascii="Verdana" w:hAnsi="Verdana"/>
          <w:color w:val="000000" w:themeColor="text1"/>
        </w:rPr>
        <w:t xml:space="preserve">inspiré, dans son enseignement, d'une forme de </w:t>
      </w:r>
      <w:r w:rsidRPr="009360E8">
        <w:rPr>
          <w:rStyle w:val="lev"/>
          <w:rFonts w:ascii="Verdana" w:hAnsi="Verdana"/>
          <w:color w:val="000000" w:themeColor="text1"/>
        </w:rPr>
        <w:t>yoga</w:t>
      </w:r>
      <w:r w:rsidRPr="009360E8">
        <w:rPr>
          <w:rFonts w:ascii="Verdana" w:hAnsi="Verdana"/>
          <w:color w:val="000000" w:themeColor="text1"/>
        </w:rPr>
        <w:t xml:space="preserve"> pratiqué dans les contrées du nord de l'Inde et du Tibet. Approche dite tantrique qui s'appuie sur le corps, le souffle et la concentration pour provoquer l'éveil de l'énergie intérieure. L. Ferrer a fondé l'Académie Occidentale de </w:t>
      </w:r>
      <w:r w:rsidRPr="009360E8">
        <w:rPr>
          <w:rStyle w:val="lev"/>
          <w:rFonts w:ascii="Verdana" w:hAnsi="Verdana"/>
          <w:color w:val="000000" w:themeColor="text1"/>
        </w:rPr>
        <w:t xml:space="preserve">Yoga </w:t>
      </w:r>
      <w:r w:rsidRPr="009360E8">
        <w:rPr>
          <w:rFonts w:ascii="Verdana" w:hAnsi="Verdana"/>
          <w:color w:val="000000" w:themeColor="text1"/>
        </w:rPr>
        <w:t xml:space="preserve">pour l'enseigner dans les années cinquante. </w:t>
      </w:r>
    </w:p>
    <w:p w:rsidR="008D45C4" w:rsidRPr="009360E8" w:rsidRDefault="008D45C4" w:rsidP="008D45C4">
      <w:pPr>
        <w:pStyle w:val="NormalWeb"/>
        <w:jc w:val="both"/>
        <w:rPr>
          <w:rFonts w:ascii="Verdana" w:hAnsi="Verdana"/>
          <w:color w:val="000000" w:themeColor="text1"/>
          <w:sz w:val="18"/>
          <w:szCs w:val="18"/>
        </w:rPr>
      </w:pPr>
      <w:r w:rsidRPr="009360E8">
        <w:rPr>
          <w:rFonts w:ascii="Verdana" w:hAnsi="Verdana"/>
          <w:color w:val="000000" w:themeColor="text1"/>
        </w:rPr>
        <w:t xml:space="preserve">Puis Roger Clerc (1908-1998) lui succède et poursuit son œuvre au sein de l'Ecole du </w:t>
      </w:r>
      <w:r w:rsidRPr="009360E8">
        <w:rPr>
          <w:rStyle w:val="lev"/>
          <w:rFonts w:ascii="Verdana" w:hAnsi="Verdana"/>
          <w:color w:val="000000" w:themeColor="text1"/>
        </w:rPr>
        <w:t>yoga de l'énergie</w:t>
      </w:r>
      <w:r w:rsidRPr="009360E8">
        <w:rPr>
          <w:rFonts w:ascii="Verdana" w:hAnsi="Verdana"/>
          <w:color w:val="000000" w:themeColor="text1"/>
        </w:rPr>
        <w:t xml:space="preserve"> en formalisant une approche pédagogique destinée au public occidental le plus large.</w:t>
      </w:r>
    </w:p>
    <w:p w:rsidR="008D45C4" w:rsidRPr="009360E8" w:rsidRDefault="008D45C4" w:rsidP="008D45C4">
      <w:pPr>
        <w:pStyle w:val="NormalWeb"/>
        <w:jc w:val="both"/>
        <w:rPr>
          <w:rFonts w:ascii="Verdana" w:hAnsi="Verdana"/>
          <w:color w:val="000000" w:themeColor="text1"/>
        </w:rPr>
      </w:pPr>
      <w:r w:rsidRPr="009360E8">
        <w:rPr>
          <w:rFonts w:ascii="Verdana" w:hAnsi="Verdana"/>
          <w:color w:val="000000" w:themeColor="text1"/>
        </w:rPr>
        <w:t xml:space="preserve">A la mort de R. Clerc le </w:t>
      </w:r>
      <w:r w:rsidRPr="009360E8">
        <w:rPr>
          <w:rStyle w:val="lev"/>
          <w:rFonts w:ascii="Verdana" w:hAnsi="Verdana"/>
          <w:color w:val="000000" w:themeColor="text1"/>
        </w:rPr>
        <w:t>yoga de l'énergie</w:t>
      </w:r>
      <w:r w:rsidRPr="009360E8">
        <w:rPr>
          <w:rFonts w:ascii="Verdana" w:hAnsi="Verdana"/>
          <w:color w:val="000000" w:themeColor="text1"/>
        </w:rPr>
        <w:t xml:space="preserve"> continue d'être enseigné notamment par les écoles françaises de yoga (EFY) qui forment des professeurs habilités à le transmettre.</w:t>
      </w:r>
    </w:p>
    <w:p w:rsidR="008D45C4" w:rsidRPr="009360E8" w:rsidRDefault="008D45C4" w:rsidP="008D45C4">
      <w:pPr>
        <w:pStyle w:val="NormalWeb"/>
        <w:jc w:val="both"/>
        <w:rPr>
          <w:rFonts w:ascii="Verdana" w:hAnsi="Verdana"/>
          <w:color w:val="000000" w:themeColor="text1"/>
          <w:sz w:val="18"/>
          <w:szCs w:val="18"/>
        </w:rPr>
      </w:pPr>
      <w:r w:rsidRPr="009360E8">
        <w:rPr>
          <w:rFonts w:ascii="Verdana" w:hAnsi="Verdana"/>
          <w:color w:val="000000" w:themeColor="text1"/>
        </w:rPr>
        <w:t xml:space="preserve">Un certain nombre de ceux ci se sont regroupés au sein du Conservatoire du Yoga de l'Energie fondé par </w:t>
      </w:r>
      <w:r w:rsidRPr="009360E8">
        <w:rPr>
          <w:rStyle w:val="lev"/>
          <w:rFonts w:ascii="Verdana" w:hAnsi="Verdana"/>
          <w:color w:val="000000" w:themeColor="text1"/>
        </w:rPr>
        <w:t>Boris Tatzky</w:t>
      </w:r>
      <w:r w:rsidRPr="009360E8">
        <w:rPr>
          <w:rFonts w:ascii="Verdana" w:hAnsi="Verdana"/>
          <w:color w:val="000000" w:themeColor="text1"/>
        </w:rPr>
        <w:t>, qui s'est formé auprès de R. Clerc et lors de séjours en Inde.</w:t>
      </w:r>
    </w:p>
    <w:p w:rsidR="008D45C4" w:rsidRDefault="008D45C4" w:rsidP="008D45C4">
      <w:pPr>
        <w:pStyle w:val="Titre2"/>
        <w:jc w:val="both"/>
        <w:rPr>
          <w:rFonts w:ascii="Verdana" w:hAnsi="Verdana"/>
          <w:color w:val="FA7205"/>
          <w:sz w:val="27"/>
          <w:szCs w:val="27"/>
        </w:rPr>
      </w:pPr>
      <w:r>
        <w:rPr>
          <w:rFonts w:ascii="Verdana" w:hAnsi="Verdana"/>
          <w:color w:val="FA7205"/>
        </w:rPr>
        <w:t>Quelle est notre approche du yoga en tant qu’enseignant du yoga de l’énergie ?</w:t>
      </w:r>
    </w:p>
    <w:p w:rsidR="008D45C4" w:rsidRDefault="008D45C4" w:rsidP="008D45C4">
      <w:pPr>
        <w:jc w:val="both"/>
        <w:rPr>
          <w:rFonts w:ascii="Verdana" w:hAnsi="Verdana"/>
          <w:color w:val="FA7205"/>
          <w:sz w:val="18"/>
          <w:szCs w:val="18"/>
        </w:rPr>
      </w:pPr>
    </w:p>
    <w:p w:rsidR="000068E2" w:rsidRDefault="008D45C4" w:rsidP="008D45C4">
      <w:pPr>
        <w:pStyle w:val="NormalWeb"/>
        <w:jc w:val="both"/>
        <w:rPr>
          <w:rFonts w:ascii="Verdana" w:hAnsi="Verdana"/>
          <w:color w:val="000000" w:themeColor="text1"/>
        </w:rPr>
      </w:pPr>
      <w:r w:rsidRPr="009360E8">
        <w:rPr>
          <w:rFonts w:ascii="Verdana" w:hAnsi="Verdana"/>
          <w:color w:val="000000" w:themeColor="text1"/>
        </w:rPr>
        <w:t xml:space="preserve">Les postures corporelles sont l'aspect le plus visible de la pratique du </w:t>
      </w:r>
      <w:r w:rsidRPr="009360E8">
        <w:rPr>
          <w:rStyle w:val="lev"/>
          <w:rFonts w:ascii="Verdana" w:hAnsi="Verdana"/>
          <w:color w:val="000000" w:themeColor="text1"/>
        </w:rPr>
        <w:t>yoga</w:t>
      </w:r>
      <w:r w:rsidRPr="009360E8">
        <w:rPr>
          <w:rFonts w:ascii="Verdana" w:hAnsi="Verdana"/>
          <w:color w:val="000000" w:themeColor="text1"/>
        </w:rPr>
        <w:t xml:space="preserve"> mais il faut garder à l'esprit qu'elles nous intéressent surtout par le jeu des énergies qu'elles animent. Ce qui est recherché dans le </w:t>
      </w:r>
      <w:r w:rsidRPr="009360E8">
        <w:rPr>
          <w:rStyle w:val="lev"/>
          <w:rFonts w:ascii="Verdana" w:hAnsi="Verdana"/>
          <w:color w:val="000000" w:themeColor="text1"/>
        </w:rPr>
        <w:t>yoga</w:t>
      </w:r>
      <w:r w:rsidRPr="009360E8">
        <w:rPr>
          <w:rFonts w:ascii="Verdana" w:hAnsi="Verdana"/>
          <w:color w:val="000000" w:themeColor="text1"/>
        </w:rPr>
        <w:t xml:space="preserve"> n'est jamais la performance physique mais le ressenti, </w:t>
      </w:r>
      <w:r w:rsidR="009360E8">
        <w:rPr>
          <w:rFonts w:ascii="Verdana" w:hAnsi="Verdana"/>
          <w:color w:val="000000" w:themeColor="text1"/>
        </w:rPr>
        <w:t>l’adhésion du mental</w:t>
      </w:r>
      <w:r w:rsidRPr="009360E8">
        <w:rPr>
          <w:rFonts w:ascii="Verdana" w:hAnsi="Verdana"/>
          <w:color w:val="000000" w:themeColor="text1"/>
        </w:rPr>
        <w:t xml:space="preserve">. </w:t>
      </w:r>
    </w:p>
    <w:p w:rsidR="000068E2" w:rsidRDefault="000068E2" w:rsidP="008D45C4">
      <w:pPr>
        <w:pStyle w:val="NormalWeb"/>
        <w:jc w:val="both"/>
        <w:rPr>
          <w:rFonts w:ascii="Verdana" w:hAnsi="Verdana"/>
          <w:color w:val="000000" w:themeColor="text1"/>
        </w:rPr>
      </w:pPr>
    </w:p>
    <w:p w:rsidR="008D45C4" w:rsidRPr="009360E8" w:rsidRDefault="008D45C4" w:rsidP="008D45C4">
      <w:pPr>
        <w:pStyle w:val="NormalWeb"/>
        <w:jc w:val="both"/>
        <w:rPr>
          <w:rFonts w:ascii="Verdana" w:hAnsi="Verdana"/>
          <w:color w:val="000000" w:themeColor="text1"/>
          <w:sz w:val="18"/>
          <w:szCs w:val="18"/>
        </w:rPr>
      </w:pPr>
      <w:r w:rsidRPr="009360E8">
        <w:rPr>
          <w:rFonts w:ascii="Verdana" w:hAnsi="Verdana"/>
          <w:color w:val="000000" w:themeColor="text1"/>
        </w:rPr>
        <w:t>Nous</w:t>
      </w:r>
      <w:r>
        <w:rPr>
          <w:rFonts w:ascii="Verdana" w:hAnsi="Verdana"/>
          <w:color w:val="A0522D"/>
        </w:rPr>
        <w:t xml:space="preserve"> </w:t>
      </w:r>
      <w:r w:rsidRPr="009360E8">
        <w:rPr>
          <w:rFonts w:ascii="Verdana" w:hAnsi="Verdana"/>
          <w:color w:val="000000" w:themeColor="text1"/>
        </w:rPr>
        <w:t>cherchons toujours à agir simultanément sur les trois éléments corps, souffle et  pensées</w:t>
      </w:r>
    </w:p>
    <w:p w:rsidR="008D45C4" w:rsidRPr="009360E8" w:rsidRDefault="008D45C4" w:rsidP="008D45C4">
      <w:pPr>
        <w:pStyle w:val="NormalWeb"/>
        <w:jc w:val="both"/>
        <w:rPr>
          <w:rFonts w:ascii="Verdana" w:hAnsi="Verdana"/>
          <w:color w:val="000000" w:themeColor="text1"/>
        </w:rPr>
      </w:pPr>
      <w:r>
        <w:rPr>
          <w:rStyle w:val="lev"/>
          <w:rFonts w:ascii="Verdana" w:hAnsi="Verdana"/>
          <w:color w:val="999900"/>
        </w:rPr>
        <w:t>Etre à l'écoute de son corps et de son ressenti</w:t>
      </w:r>
      <w:r>
        <w:rPr>
          <w:rFonts w:ascii="Verdana" w:hAnsi="Verdana"/>
          <w:b/>
          <w:bCs/>
          <w:color w:val="999900"/>
        </w:rPr>
        <w:br/>
      </w:r>
      <w:r w:rsidRPr="009360E8">
        <w:rPr>
          <w:rFonts w:ascii="Verdana" w:hAnsi="Verdana"/>
          <w:color w:val="000000" w:themeColor="text1"/>
        </w:rPr>
        <w:t xml:space="preserve">On porte attention au ressenti des effets vibratoires du travail corporel dès les premiers cours. </w:t>
      </w:r>
    </w:p>
    <w:p w:rsidR="008D45C4" w:rsidRPr="009360E8" w:rsidRDefault="008D45C4" w:rsidP="008D45C4">
      <w:pPr>
        <w:pStyle w:val="NormalWeb"/>
        <w:jc w:val="both"/>
        <w:rPr>
          <w:rFonts w:ascii="Verdana" w:hAnsi="Verdana"/>
          <w:color w:val="000000" w:themeColor="text1"/>
        </w:rPr>
      </w:pPr>
      <w:r w:rsidRPr="009360E8">
        <w:rPr>
          <w:rFonts w:ascii="Verdana" w:hAnsi="Verdana"/>
          <w:color w:val="000000" w:themeColor="text1"/>
        </w:rPr>
        <w:t xml:space="preserve">Les postures classiques du </w:t>
      </w:r>
      <w:r w:rsidRPr="009360E8">
        <w:rPr>
          <w:rStyle w:val="lev"/>
          <w:rFonts w:ascii="Verdana" w:hAnsi="Verdana"/>
          <w:color w:val="000000" w:themeColor="text1"/>
        </w:rPr>
        <w:t>hatha yoga</w:t>
      </w:r>
      <w:r w:rsidRPr="009360E8">
        <w:rPr>
          <w:rFonts w:ascii="Verdana" w:hAnsi="Verdana"/>
          <w:color w:val="000000" w:themeColor="text1"/>
        </w:rPr>
        <w:t xml:space="preserve"> sont pratiquées avec pour objectif principal d'améliorer la perméabilité du corps physique à la circulation de l'énergie.  </w:t>
      </w:r>
      <w:r w:rsidRPr="009360E8">
        <w:rPr>
          <w:rFonts w:ascii="Verdana" w:hAnsi="Verdana"/>
          <w:color w:val="000000" w:themeColor="text1"/>
        </w:rPr>
        <w:br/>
        <w:t>Le corps physique assure la base solide, l'architecture pour nous élever à plus subtil. Cela nécessite de ne pas le négliger  et de le préparer et le tonifier en respectant les lois de l'anatomie et de la physiologie.</w:t>
      </w:r>
    </w:p>
    <w:p w:rsidR="00EC11AF" w:rsidRDefault="008D45C4" w:rsidP="00EC11AF">
      <w:pPr>
        <w:pStyle w:val="NormalWeb"/>
        <w:spacing w:line="276" w:lineRule="auto"/>
        <w:jc w:val="both"/>
        <w:rPr>
          <w:rStyle w:val="lev"/>
          <w:rFonts w:ascii="Verdana" w:hAnsi="Verdana"/>
          <w:color w:val="999900"/>
        </w:rPr>
      </w:pPr>
      <w:r>
        <w:rPr>
          <w:rStyle w:val="lev"/>
          <w:rFonts w:ascii="Verdana" w:hAnsi="Verdana"/>
          <w:color w:val="999900"/>
        </w:rPr>
        <w:t>Lier le geste au souffle</w:t>
      </w:r>
    </w:p>
    <w:p w:rsidR="009360E8" w:rsidRDefault="008D45C4" w:rsidP="00EC11AF">
      <w:pPr>
        <w:pStyle w:val="NormalWeb"/>
        <w:spacing w:before="0" w:beforeAutospacing="0" w:after="0" w:afterAutospacing="0"/>
        <w:jc w:val="both"/>
        <w:rPr>
          <w:rFonts w:ascii="Verdana" w:hAnsi="Verdana"/>
          <w:color w:val="000000" w:themeColor="text1"/>
        </w:rPr>
      </w:pPr>
      <w:r w:rsidRPr="009360E8">
        <w:rPr>
          <w:rFonts w:ascii="Verdana" w:hAnsi="Verdana"/>
          <w:color w:val="000000" w:themeColor="text1"/>
        </w:rPr>
        <w:t>C'est le souffle qui guide le geste, le porte et le soutient.</w:t>
      </w:r>
    </w:p>
    <w:p w:rsidR="00EC11AF" w:rsidRPr="00EC11AF" w:rsidRDefault="00EC11AF" w:rsidP="00EC11AF">
      <w:pPr>
        <w:pStyle w:val="NormalWeb"/>
        <w:spacing w:before="0" w:beforeAutospacing="0" w:after="0" w:afterAutospacing="0"/>
        <w:jc w:val="both"/>
        <w:rPr>
          <w:rFonts w:ascii="Verdana" w:hAnsi="Verdana"/>
          <w:b/>
          <w:bCs/>
          <w:color w:val="999900"/>
        </w:rPr>
      </w:pPr>
      <w:r>
        <w:rPr>
          <w:rFonts w:ascii="Verdana" w:hAnsi="Verdana"/>
          <w:color w:val="000000" w:themeColor="text1"/>
        </w:rPr>
        <w:t xml:space="preserve">Par un travail profond de pranayama et des </w:t>
      </w:r>
      <w:proofErr w:type="spellStart"/>
      <w:r>
        <w:rPr>
          <w:rFonts w:ascii="Verdana" w:hAnsi="Verdana"/>
          <w:color w:val="000000" w:themeColor="text1"/>
        </w:rPr>
        <w:t>bandhas</w:t>
      </w:r>
      <w:proofErr w:type="spellEnd"/>
      <w:r>
        <w:rPr>
          <w:rFonts w:ascii="Verdana" w:hAnsi="Verdana"/>
          <w:color w:val="000000" w:themeColor="text1"/>
        </w:rPr>
        <w:t>.</w:t>
      </w:r>
    </w:p>
    <w:p w:rsidR="008D45C4" w:rsidRPr="009360E8" w:rsidRDefault="008D45C4" w:rsidP="00EC11AF">
      <w:pPr>
        <w:pStyle w:val="NormalWeb"/>
        <w:spacing w:before="0" w:beforeAutospacing="0" w:after="0" w:afterAutospacing="0"/>
        <w:jc w:val="both"/>
        <w:rPr>
          <w:rFonts w:ascii="Verdana" w:hAnsi="Verdana"/>
          <w:color w:val="000000" w:themeColor="text1"/>
          <w:sz w:val="18"/>
          <w:szCs w:val="18"/>
        </w:rPr>
      </w:pPr>
      <w:r w:rsidRPr="009360E8">
        <w:rPr>
          <w:rFonts w:ascii="Verdana" w:hAnsi="Verdana"/>
          <w:color w:val="000000" w:themeColor="text1"/>
        </w:rPr>
        <w:t>On travaille la respiration pour améliorer sa qualité, être conscient qu'elle anime toutes les parties du corps. Le travail du souffle est primordial pour réaliser la posture physique sans effort et de manière fluide.</w:t>
      </w:r>
    </w:p>
    <w:p w:rsidR="00EC11AF" w:rsidRDefault="00EC11AF" w:rsidP="00EC11AF">
      <w:pPr>
        <w:pStyle w:val="NormalWeb"/>
        <w:spacing w:before="0" w:beforeAutospacing="0" w:after="0" w:afterAutospacing="0" w:line="276" w:lineRule="auto"/>
        <w:jc w:val="both"/>
        <w:rPr>
          <w:rStyle w:val="lev"/>
          <w:rFonts w:ascii="Verdana" w:hAnsi="Verdana"/>
          <w:color w:val="999900"/>
        </w:rPr>
      </w:pPr>
    </w:p>
    <w:p w:rsidR="008D45C4" w:rsidRPr="009360E8" w:rsidRDefault="008D45C4" w:rsidP="00EC11AF">
      <w:pPr>
        <w:pStyle w:val="NormalWeb"/>
        <w:spacing w:before="0" w:beforeAutospacing="0" w:after="0" w:afterAutospacing="0" w:line="276" w:lineRule="auto"/>
        <w:jc w:val="both"/>
        <w:rPr>
          <w:rFonts w:ascii="Verdana" w:hAnsi="Verdana"/>
          <w:color w:val="000000" w:themeColor="text1"/>
        </w:rPr>
      </w:pPr>
      <w:r>
        <w:rPr>
          <w:rStyle w:val="lev"/>
          <w:rFonts w:ascii="Verdana" w:hAnsi="Verdana"/>
          <w:color w:val="999900"/>
        </w:rPr>
        <w:t>S'ajuster</w:t>
      </w:r>
      <w:r>
        <w:rPr>
          <w:rFonts w:ascii="Verdana" w:hAnsi="Verdana"/>
          <w:b/>
          <w:bCs/>
          <w:color w:val="FA7205"/>
        </w:rPr>
        <w:br/>
      </w:r>
      <w:r w:rsidRPr="009360E8">
        <w:rPr>
          <w:rFonts w:ascii="Verdana" w:hAnsi="Verdana"/>
          <w:color w:val="000000" w:themeColor="text1"/>
        </w:rPr>
        <w:t>L'enseignant propose, le pratiquant s'ajuste!</w:t>
      </w:r>
    </w:p>
    <w:p w:rsidR="008D45C4" w:rsidRPr="009360E8" w:rsidRDefault="008D45C4" w:rsidP="00EC11AF">
      <w:pPr>
        <w:pStyle w:val="NormalWeb"/>
        <w:spacing w:before="0" w:beforeAutospacing="0" w:after="0" w:afterAutospacing="0"/>
        <w:jc w:val="both"/>
        <w:rPr>
          <w:rFonts w:ascii="Verdana" w:hAnsi="Verdana"/>
          <w:color w:val="000000" w:themeColor="text1"/>
          <w:sz w:val="18"/>
          <w:szCs w:val="18"/>
        </w:rPr>
      </w:pPr>
      <w:r w:rsidRPr="009360E8">
        <w:rPr>
          <w:rFonts w:ascii="Verdana" w:hAnsi="Verdana"/>
          <w:color w:val="000000" w:themeColor="text1"/>
        </w:rPr>
        <w:t>Les exercices proposés sont à considérer comme une direction, une indication mais non un modèle à imiter. Développer l'effort juste, s'adapter sont les maîtres mots de la pratique. Ni trop ni trop peu. Faire avec son corps, sa respiration son mental du moment pour habiter une posture, la façonner. Etre bienveillant avec soi et son corps.</w:t>
      </w:r>
    </w:p>
    <w:p w:rsidR="008D45C4" w:rsidRDefault="008D45C4" w:rsidP="008D45C4">
      <w:pPr>
        <w:pStyle w:val="NormalWeb"/>
        <w:jc w:val="both"/>
        <w:rPr>
          <w:rStyle w:val="lev"/>
          <w:rFonts w:ascii="Verdana" w:hAnsi="Verdana"/>
          <w:color w:val="999900"/>
        </w:rPr>
      </w:pPr>
      <w:r>
        <w:rPr>
          <w:rStyle w:val="lev"/>
          <w:rFonts w:ascii="Verdana" w:hAnsi="Verdana"/>
          <w:color w:val="999900"/>
        </w:rPr>
        <w:t>Développer la conscience</w:t>
      </w:r>
    </w:p>
    <w:p w:rsidR="008D45C4" w:rsidRPr="009360E8" w:rsidRDefault="008D45C4" w:rsidP="008D45C4">
      <w:pPr>
        <w:pStyle w:val="NormalWeb"/>
        <w:jc w:val="both"/>
        <w:rPr>
          <w:rFonts w:ascii="Verdana" w:hAnsi="Verdana"/>
          <w:color w:val="000000" w:themeColor="text1"/>
          <w:sz w:val="15"/>
          <w:szCs w:val="15"/>
        </w:rPr>
      </w:pPr>
      <w:r w:rsidRPr="009360E8">
        <w:rPr>
          <w:rFonts w:ascii="Verdana" w:hAnsi="Verdana"/>
          <w:color w:val="000000" w:themeColor="text1"/>
        </w:rPr>
        <w:t>La marque du "</w:t>
      </w:r>
      <w:r w:rsidRPr="009360E8">
        <w:rPr>
          <w:rStyle w:val="lev"/>
          <w:rFonts w:ascii="Verdana" w:hAnsi="Verdana"/>
          <w:color w:val="000000" w:themeColor="text1"/>
        </w:rPr>
        <w:t>yogi</w:t>
      </w:r>
      <w:r w:rsidRPr="009360E8">
        <w:rPr>
          <w:rFonts w:ascii="Verdana" w:hAnsi="Verdana"/>
          <w:color w:val="000000" w:themeColor="text1"/>
        </w:rPr>
        <w:t>", est l’attention, l'éveil, la conscience portée au geste. Faire consciemment, être là dans ce que l'on fait, pleinement et à chaque instant. Ne pas laisser s'échapper le mental, ne pas faire mécaniquement. La pratique enracine la conscience en soi.</w:t>
      </w:r>
      <w:r w:rsidRPr="009360E8">
        <w:rPr>
          <w:rFonts w:ascii="Verdana" w:hAnsi="Verdana"/>
          <w:color w:val="000000" w:themeColor="text1"/>
          <w:sz w:val="15"/>
          <w:szCs w:val="15"/>
        </w:rPr>
        <w:t> </w:t>
      </w:r>
    </w:p>
    <w:p w:rsidR="008D45C4" w:rsidRDefault="008D45C4" w:rsidP="008D45C4">
      <w:pPr>
        <w:pStyle w:val="NormalWeb"/>
        <w:jc w:val="both"/>
        <w:rPr>
          <w:rFonts w:ascii="Verdana" w:hAnsi="Verdana"/>
          <w:color w:val="FA7205"/>
          <w:sz w:val="15"/>
          <w:szCs w:val="15"/>
        </w:rPr>
      </w:pPr>
    </w:p>
    <w:p w:rsidR="008D45C4" w:rsidRPr="00EC11AF" w:rsidRDefault="008D45C4" w:rsidP="008D45C4">
      <w:pPr>
        <w:pStyle w:val="NormalWeb"/>
        <w:jc w:val="both"/>
        <w:rPr>
          <w:rFonts w:ascii="Verdana" w:hAnsi="Verdana"/>
          <w:b/>
          <w:color w:val="999435"/>
        </w:rPr>
      </w:pPr>
      <w:r w:rsidRPr="00EC11AF">
        <w:rPr>
          <w:rFonts w:ascii="Verdana" w:hAnsi="Verdana"/>
          <w:b/>
          <w:color w:val="999435"/>
        </w:rPr>
        <w:t>Entrer en résonnance avec  l’énergie environnante </w:t>
      </w:r>
    </w:p>
    <w:p w:rsidR="008D45C4" w:rsidRPr="008D45C4" w:rsidRDefault="008D45C4" w:rsidP="008D45C4">
      <w:pPr>
        <w:pStyle w:val="NormalWeb"/>
        <w:jc w:val="both"/>
        <w:rPr>
          <w:rFonts w:ascii="Verdana" w:hAnsi="Verdana"/>
          <w:color w:val="000000" w:themeColor="text1"/>
        </w:rPr>
      </w:pPr>
      <w:r w:rsidRPr="008D45C4">
        <w:rPr>
          <w:rFonts w:ascii="Verdana" w:hAnsi="Verdana"/>
          <w:color w:val="000000" w:themeColor="text1"/>
        </w:rPr>
        <w:t xml:space="preserve">Respecter les </w:t>
      </w:r>
      <w:r>
        <w:rPr>
          <w:rFonts w:ascii="Verdana" w:hAnsi="Verdana"/>
          <w:color w:val="000000" w:themeColor="text1"/>
        </w:rPr>
        <w:t>données énergétiques liées à l</w:t>
      </w:r>
      <w:r w:rsidRPr="008D45C4">
        <w:rPr>
          <w:rFonts w:ascii="Verdana" w:hAnsi="Verdana"/>
          <w:color w:val="000000" w:themeColor="text1"/>
        </w:rPr>
        <w:t xml:space="preserve">’environnement, </w:t>
      </w:r>
      <w:r w:rsidR="009360E8">
        <w:rPr>
          <w:rFonts w:ascii="Verdana" w:hAnsi="Verdana"/>
          <w:color w:val="000000" w:themeColor="text1"/>
        </w:rPr>
        <w:t>les horaires</w:t>
      </w:r>
      <w:r w:rsidRPr="008D45C4">
        <w:rPr>
          <w:rFonts w:ascii="Verdana" w:hAnsi="Verdana"/>
          <w:color w:val="000000" w:themeColor="text1"/>
        </w:rPr>
        <w:t xml:space="preserve"> de la journée, </w:t>
      </w:r>
      <w:r w:rsidR="009360E8">
        <w:rPr>
          <w:rFonts w:ascii="Verdana" w:hAnsi="Verdana"/>
          <w:color w:val="000000" w:themeColor="text1"/>
        </w:rPr>
        <w:t>l</w:t>
      </w:r>
      <w:r w:rsidRPr="008D45C4">
        <w:rPr>
          <w:rFonts w:ascii="Verdana" w:hAnsi="Verdana"/>
          <w:color w:val="000000" w:themeColor="text1"/>
        </w:rPr>
        <w:t xml:space="preserve">es saisons, </w:t>
      </w:r>
      <w:r w:rsidR="009360E8">
        <w:rPr>
          <w:rFonts w:ascii="Verdana" w:hAnsi="Verdana"/>
          <w:color w:val="000000" w:themeColor="text1"/>
        </w:rPr>
        <w:t>l</w:t>
      </w:r>
      <w:r w:rsidRPr="008D45C4">
        <w:rPr>
          <w:rFonts w:ascii="Verdana" w:hAnsi="Verdana"/>
          <w:color w:val="000000" w:themeColor="text1"/>
        </w:rPr>
        <w:t xml:space="preserve">es </w:t>
      </w:r>
      <w:r w:rsidR="009360E8">
        <w:rPr>
          <w:rFonts w:ascii="Verdana" w:hAnsi="Verdana"/>
          <w:color w:val="000000" w:themeColor="text1"/>
        </w:rPr>
        <w:t xml:space="preserve">différents </w:t>
      </w:r>
      <w:r w:rsidRPr="008D45C4">
        <w:rPr>
          <w:rFonts w:ascii="Verdana" w:hAnsi="Verdana"/>
          <w:color w:val="000000" w:themeColor="text1"/>
        </w:rPr>
        <w:t xml:space="preserve">âges de la vie, </w:t>
      </w:r>
      <w:r w:rsidR="009360E8">
        <w:rPr>
          <w:rFonts w:ascii="Verdana" w:hAnsi="Verdana"/>
          <w:color w:val="000000" w:themeColor="text1"/>
        </w:rPr>
        <w:t xml:space="preserve">les conditions physiologiques et psychiques au moment de la pratique et </w:t>
      </w:r>
      <w:r w:rsidRPr="008D45C4">
        <w:rPr>
          <w:rFonts w:ascii="Verdana" w:hAnsi="Verdana"/>
          <w:color w:val="000000" w:themeColor="text1"/>
        </w:rPr>
        <w:t>prendre en considération ces</w:t>
      </w:r>
      <w:r w:rsidR="009360E8">
        <w:rPr>
          <w:rFonts w:ascii="Verdana" w:hAnsi="Verdana"/>
          <w:color w:val="000000" w:themeColor="text1"/>
        </w:rPr>
        <w:t xml:space="preserve"> paramètres</w:t>
      </w:r>
      <w:r w:rsidRPr="008D45C4">
        <w:rPr>
          <w:rFonts w:ascii="Verdana" w:hAnsi="Verdana"/>
          <w:color w:val="000000" w:themeColor="text1"/>
        </w:rPr>
        <w:t xml:space="preserve"> pour construire la séance</w:t>
      </w:r>
      <w:r w:rsidR="009360E8">
        <w:rPr>
          <w:rFonts w:ascii="Verdana" w:hAnsi="Verdana"/>
          <w:color w:val="000000" w:themeColor="text1"/>
        </w:rPr>
        <w:t>.</w:t>
      </w:r>
    </w:p>
    <w:p w:rsidR="009762E9" w:rsidRPr="008D45C4" w:rsidRDefault="009762E9">
      <w:pPr>
        <w:rPr>
          <w:color w:val="000000" w:themeColor="text1"/>
        </w:rPr>
      </w:pPr>
    </w:p>
    <w:sectPr w:rsidR="009762E9" w:rsidRPr="008D45C4" w:rsidSect="008D45C4">
      <w:pgSz w:w="11906" w:h="16838"/>
      <w:pgMar w:top="53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8D45C4"/>
    <w:rsid w:val="000068E2"/>
    <w:rsid w:val="00531DF5"/>
    <w:rsid w:val="008D45C4"/>
    <w:rsid w:val="009360E8"/>
    <w:rsid w:val="009762E9"/>
    <w:rsid w:val="00EC11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C4"/>
  </w:style>
  <w:style w:type="paragraph" w:styleId="Titre2">
    <w:name w:val="heading 2"/>
    <w:basedOn w:val="Normal"/>
    <w:next w:val="Normal"/>
    <w:link w:val="Titre2Car"/>
    <w:uiPriority w:val="9"/>
    <w:semiHidden/>
    <w:unhideWhenUsed/>
    <w:qFormat/>
    <w:rsid w:val="008D45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8D45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D45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D45C4"/>
    <w:rPr>
      <w:b/>
      <w:bCs/>
    </w:rPr>
  </w:style>
</w:styles>
</file>

<file path=word/webSettings.xml><?xml version="1.0" encoding="utf-8"?>
<w:webSettings xmlns:r="http://schemas.openxmlformats.org/officeDocument/2006/relationships" xmlns:w="http://schemas.openxmlformats.org/wordprocessingml/2006/main">
  <w:divs>
    <w:div w:id="13547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609</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dc:creator>
  <cp:keywords/>
  <dc:description/>
  <cp:lastModifiedBy>ghislaine</cp:lastModifiedBy>
  <cp:revision>4</cp:revision>
  <cp:lastPrinted>2011-03-19T22:01:00Z</cp:lastPrinted>
  <dcterms:created xsi:type="dcterms:W3CDTF">2010-09-16T13:45:00Z</dcterms:created>
  <dcterms:modified xsi:type="dcterms:W3CDTF">2011-03-19T22:04:00Z</dcterms:modified>
</cp:coreProperties>
</file>